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600" w:lineRule="atLeast"/>
        <w:jc w:val="center"/>
        <w:rPr>
          <w:rFonts w:hint="eastAsia" w:ascii="宋体" w:hAnsi="宋体" w:eastAsia="宋体" w:cs="宋体"/>
          <w:b/>
          <w:bCs/>
          <w:color w:val="000000"/>
          <w:kern w:val="0"/>
          <w:sz w:val="36"/>
          <w:szCs w:val="36"/>
          <w:shd w:val="clear" w:color="auto" w:fill="FFFFFF"/>
          <w:lang w:bidi="ar"/>
        </w:rPr>
      </w:pPr>
      <w:r>
        <w:rPr>
          <w:rFonts w:hint="eastAsia" w:ascii="宋体" w:hAnsi="宋体" w:eastAsia="宋体" w:cs="宋体"/>
          <w:b/>
          <w:bCs/>
          <w:color w:val="000000"/>
          <w:kern w:val="0"/>
          <w:sz w:val="36"/>
          <w:szCs w:val="36"/>
          <w:shd w:val="clear" w:color="auto" w:fill="FFFFFF"/>
          <w:lang w:bidi="ar"/>
        </w:rPr>
        <w:t>云南省肿瘤医院 昆明医科大学第三附属医院限制类医疗技术临床应用规范化培训基地招生简章</w:t>
      </w:r>
    </w:p>
    <w:p>
      <w:pPr>
        <w:widowControl/>
        <w:shd w:val="clear" w:color="auto" w:fill="FFFFFF"/>
        <w:spacing w:before="300" w:line="600" w:lineRule="atLeast"/>
        <w:jc w:val="center"/>
        <w:rPr>
          <w:rFonts w:hint="eastAsia" w:ascii="宋体" w:hAnsi="宋体" w:eastAsia="宋体" w:cs="宋体"/>
          <w:b/>
          <w:bCs/>
          <w:color w:val="000000"/>
          <w:kern w:val="0"/>
          <w:sz w:val="36"/>
          <w:szCs w:val="36"/>
          <w:shd w:val="clear" w:color="auto" w:fill="FFFFFF"/>
          <w:lang w:eastAsia="zh-CN" w:bidi="ar"/>
        </w:rPr>
      </w:pPr>
      <w:r>
        <w:rPr>
          <w:rFonts w:hint="eastAsia" w:ascii="宋体" w:hAnsi="宋体" w:eastAsia="宋体" w:cs="宋体"/>
          <w:b/>
          <w:bCs/>
          <w:color w:val="000000"/>
          <w:kern w:val="0"/>
          <w:sz w:val="36"/>
          <w:szCs w:val="36"/>
          <w:shd w:val="clear" w:color="auto" w:fill="FFFFFF"/>
          <w:lang w:eastAsia="zh-CN" w:bidi="ar"/>
        </w:rPr>
        <w:t>（</w:t>
      </w:r>
      <w:r>
        <w:rPr>
          <w:rFonts w:hint="eastAsia" w:ascii="宋体" w:hAnsi="宋体" w:eastAsia="宋体" w:cs="宋体"/>
          <w:b/>
          <w:bCs/>
          <w:color w:val="000000"/>
          <w:kern w:val="0"/>
          <w:sz w:val="36"/>
          <w:szCs w:val="36"/>
          <w:shd w:val="clear" w:color="auto" w:fill="FFFFFF"/>
          <w:lang w:val="en-US" w:eastAsia="zh-CN" w:bidi="ar"/>
        </w:rPr>
        <w:t>2023年第二期</w:t>
      </w:r>
      <w:r>
        <w:rPr>
          <w:rFonts w:hint="eastAsia" w:ascii="宋体" w:hAnsi="宋体" w:eastAsia="宋体" w:cs="宋体"/>
          <w:b/>
          <w:bCs/>
          <w:color w:val="000000"/>
          <w:kern w:val="0"/>
          <w:sz w:val="36"/>
          <w:szCs w:val="36"/>
          <w:shd w:val="clear" w:color="auto" w:fill="FFFFFF"/>
          <w:lang w:eastAsia="zh-CN" w:bidi="ar"/>
        </w:rPr>
        <w:t>）</w:t>
      </w:r>
    </w:p>
    <w:p>
      <w:pPr>
        <w:widowControl/>
        <w:spacing w:line="450" w:lineRule="atLeas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shd w:val="clear" w:color="auto" w:fill="FFFFFF"/>
          <w:lang w:bidi="ar"/>
        </w:rPr>
        <w:t>云南省肿瘤医院 昆明医科大学第三附属医院是云南省集医疗、教学、科研、预防于一体的三级甲等肿瘤专科医院，是国家肿瘤区域医疗中心、云南省癌症中心、云南省肿瘤诊疗质量控制中心、云南省肿瘤临床医学中心、云南省恶性肿瘤临床医学研究中心、云南省肿瘤分子基因中心、分子肿瘤学国家重点实验室云南省肿瘤医院转化医学中心、云南省肿瘤精准诊疗工程研究中心、云南省肺结节-肺癌一体化诊治中心及云南区域性高发肺癌研究协同创新中心，是国家卫生健康委肺癌、食管癌、大肠癌等肿瘤早诊早治基地，云南省肿瘤继续教育基地，云南省肺癌国际合作示范基地，国家药物临床试验（肿瘤学）机构。</w:t>
      </w:r>
    </w:p>
    <w:p>
      <w:pPr>
        <w:widowControl/>
        <w:spacing w:line="450" w:lineRule="atLeas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shd w:val="clear" w:color="auto" w:fill="FFFFFF"/>
          <w:lang w:bidi="ar"/>
        </w:rPr>
        <w:t>医院设有30个临床科室，12个医技科室，开放床位1829张，有正高级职称101人，副高级职称251人，中职722人，初职及以下1359人；博士103人，硕士573人。收治患者中外埠患者占比高达80%以上，主要来自于贵州、四川、广西、西藏等周边省份和自治区，同时还有越南、缅甸、老挝、尼泊尔、柬埔寨、斯里兰卡、孟加拉国等国家患者也前来就诊。先后获全国百姓放心示范医院、全国百姓放心百佳示范医院、全国人文爱心医院等荣誉。医院为云南省限制类医疗技术临床应用规范化培训基地，拥有优秀的师资队伍及先进的医疗设备。</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 </w:t>
      </w:r>
      <w:r>
        <w:rPr>
          <w:rFonts w:hint="eastAsia" w:ascii="仿宋_GB2312" w:hAnsi="仿宋_GB2312" w:eastAsia="仿宋_GB2312" w:cs="仿宋_GB2312"/>
          <w:color w:val="000000"/>
          <w:kern w:val="0"/>
          <w:sz w:val="28"/>
          <w:szCs w:val="28"/>
          <w:shd w:val="clear" w:color="auto" w:fill="FFFFFF"/>
          <w:lang w:val="en-US" w:eastAsia="zh-CN" w:bidi="ar"/>
        </w:rPr>
        <w:t xml:space="preserve">    </w:t>
      </w:r>
      <w:r>
        <w:rPr>
          <w:rFonts w:hint="eastAsia" w:ascii="仿宋_GB2312" w:hAnsi="仿宋_GB2312" w:eastAsia="仿宋_GB2312" w:cs="仿宋_GB2312"/>
          <w:color w:val="000000"/>
          <w:kern w:val="0"/>
          <w:sz w:val="28"/>
          <w:szCs w:val="28"/>
          <w:shd w:val="clear" w:color="auto" w:fill="FFFFFF"/>
          <w:lang w:bidi="ar"/>
        </w:rPr>
        <w:t>为规范限制类医疗技术临床应用管理，提升限制类医疗技术诊疗水平，按照《云南省医疗服务质量评估中心关于2021年度医疗技术临床应用管理工作的通知》要求，我院定于2023年9月1日至2024年2月29日举办“云南省肿瘤医院限制类医疗技术临床应用规范化培训项目（2023</w:t>
      </w:r>
      <w:r>
        <w:rPr>
          <w:rFonts w:hint="eastAsia" w:ascii="仿宋_GB2312" w:hAnsi="仿宋_GB2312" w:eastAsia="仿宋_GB2312" w:cs="仿宋_GB2312"/>
          <w:color w:val="000000"/>
          <w:kern w:val="0"/>
          <w:sz w:val="28"/>
          <w:szCs w:val="28"/>
          <w:shd w:val="clear" w:color="auto" w:fill="FFFFFF"/>
          <w:lang w:val="en-US" w:eastAsia="zh-CN" w:bidi="ar"/>
        </w:rPr>
        <w:t>年</w:t>
      </w:r>
      <w:r>
        <w:rPr>
          <w:rFonts w:hint="eastAsia" w:ascii="仿宋_GB2312" w:hAnsi="仿宋_GB2312" w:eastAsia="仿宋_GB2312" w:cs="仿宋_GB2312"/>
          <w:color w:val="000000"/>
          <w:kern w:val="0"/>
          <w:sz w:val="28"/>
          <w:szCs w:val="28"/>
          <w:shd w:val="clear" w:color="auto" w:fill="FFFFFF"/>
          <w:lang w:bidi="ar"/>
        </w:rPr>
        <w:t>第二期）”，内容涉及胸腹腔镜、介入、消融、粒子植入等多项技术，具体安排如下：</w:t>
      </w:r>
    </w:p>
    <w:p>
      <w:pPr>
        <w:widowControl/>
        <w:spacing w:line="450" w:lineRule="atLeast"/>
        <w:jc w:val="center"/>
        <w:rPr>
          <w:rFonts w:hint="eastAsia" w:ascii="黑体" w:hAnsi="黑体" w:eastAsia="黑体" w:cs="黑体"/>
          <w:b/>
          <w:bCs/>
          <w:color w:val="000000"/>
          <w:kern w:val="0"/>
          <w:sz w:val="30"/>
          <w:szCs w:val="30"/>
          <w:shd w:val="clear" w:color="auto" w:fill="FFFFFF"/>
          <w:lang w:bidi="ar"/>
        </w:rPr>
      </w:pPr>
      <w:r>
        <w:rPr>
          <w:rFonts w:hint="eastAsia" w:ascii="黑体" w:hAnsi="黑体" w:eastAsia="黑体" w:cs="黑体"/>
          <w:b/>
          <w:bCs/>
          <w:color w:val="000000"/>
          <w:kern w:val="0"/>
          <w:sz w:val="30"/>
          <w:szCs w:val="30"/>
          <w:shd w:val="clear" w:color="auto" w:fill="FFFFFF"/>
          <w:lang w:bidi="ar"/>
        </w:rPr>
        <w:t>培训专业及招生名额</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（一）国家级限制类技术项目： </w:t>
      </w:r>
    </w:p>
    <w:tbl>
      <w:tblPr>
        <w:tblStyle w:val="2"/>
        <w:tblW w:w="10035" w:type="dxa"/>
        <w:tblInd w:w="-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9"/>
        <w:gridCol w:w="1950"/>
        <w:gridCol w:w="1141"/>
        <w:gridCol w:w="1245"/>
        <w:gridCol w:w="223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8"/>
                <w:lang w:val="en-US" w:eastAsia="zh-CN" w:bidi="ar"/>
              </w:rPr>
            </w:pPr>
            <w:r>
              <w:rPr>
                <w:rStyle w:val="8"/>
                <w:rFonts w:hint="eastAsia"/>
                <w:lang w:val="en-US" w:eastAsia="zh-CN" w:bidi="ar"/>
              </w:rPr>
              <w:t>培训类别</w:t>
            </w:r>
          </w:p>
        </w:tc>
        <w:tc>
          <w:tcPr>
            <w:tcW w:w="19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培训时间</w:t>
            </w:r>
          </w:p>
        </w:tc>
        <w:tc>
          <w:tcPr>
            <w:tcW w:w="11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培训周期</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招生人数</w:t>
            </w:r>
          </w:p>
        </w:tc>
        <w:tc>
          <w:tcPr>
            <w:tcW w:w="22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培训科室</w:t>
            </w:r>
          </w:p>
        </w:tc>
        <w:tc>
          <w:tcPr>
            <w:tcW w:w="18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6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1.放射性粒子植入治疗技术</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1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22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微创介入医学科</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丁荣 13759576990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61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2.肿瘤消融治疗技术</w:t>
            </w:r>
          </w:p>
        </w:tc>
        <w:tc>
          <w:tcPr>
            <w:tcW w:w="19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14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22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超声医学科</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王宇韬15587070487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1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950" w:type="dxa"/>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141" w:type="dxa"/>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22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微创介入医学科</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丁荣 13759576990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61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950" w:type="dxa"/>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141" w:type="dxa"/>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22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胸外一科</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叶联华13508801069</w:t>
            </w:r>
          </w:p>
        </w:tc>
      </w:tr>
    </w:tbl>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（二）省级限制类技术项目：</w:t>
      </w:r>
    </w:p>
    <w:tbl>
      <w:tblPr>
        <w:tblStyle w:val="2"/>
        <w:tblW w:w="10110" w:type="dxa"/>
        <w:tblInd w:w="-8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4"/>
        <w:gridCol w:w="2055"/>
        <w:gridCol w:w="1261"/>
        <w:gridCol w:w="1154"/>
        <w:gridCol w:w="1710"/>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50" w:lineRule="atLeast"/>
              <w:rPr>
                <w:rFonts w:ascii="方正仿宋_GBK" w:hAnsi="方正仿宋_GBK" w:eastAsia="方正仿宋_GBK" w:cs="方正仿宋_GBK"/>
                <w:b/>
                <w:bCs/>
                <w:i w:val="0"/>
                <w:iCs w:val="0"/>
                <w:color w:val="000000"/>
                <w:sz w:val="22"/>
                <w:szCs w:val="22"/>
                <w:u w:val="none"/>
              </w:rPr>
            </w:pPr>
            <w:r>
              <w:rPr>
                <w:rFonts w:hint="eastAsia" w:ascii="微软雅黑" w:hAnsi="微软雅黑" w:eastAsia="微软雅黑" w:cs="微软雅黑"/>
                <w:color w:val="000000"/>
                <w:kern w:val="0"/>
                <w:sz w:val="24"/>
                <w:shd w:val="clear" w:color="auto" w:fill="FFFFFF"/>
                <w:lang w:bidi="ar"/>
              </w:rPr>
              <w:t> </w:t>
            </w:r>
            <w:r>
              <w:rPr>
                <w:rStyle w:val="8"/>
                <w:lang w:val="en-US" w:eastAsia="zh-CN" w:bidi="ar"/>
              </w:rPr>
              <w:t>培训类别</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Style w:val="8"/>
                <w:lang w:val="en-US" w:eastAsia="zh-CN" w:bidi="ar"/>
              </w:rPr>
              <w:t>培训时间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000000"/>
                <w:sz w:val="22"/>
                <w:szCs w:val="22"/>
                <w:u w:val="none"/>
              </w:rPr>
            </w:pPr>
            <w:r>
              <w:rPr>
                <w:rStyle w:val="8"/>
                <w:lang w:val="en-US" w:eastAsia="zh-CN" w:bidi="ar"/>
              </w:rPr>
              <w:t>培训周期</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Style w:val="8"/>
                <w:lang w:val="en-US" w:eastAsia="zh-CN" w:bidi="ar"/>
              </w:rPr>
              <w:t>招生人数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Style w:val="8"/>
                <w:lang w:val="en-US" w:eastAsia="zh-CN" w:bidi="ar"/>
              </w:rPr>
              <w:t>培训科室</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Style w:val="9"/>
                <w:lang w:val="en-US" w:eastAsia="zh-CN" w:bidi="ar"/>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1.鼻科内镜诊疗技术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头颈外一科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吴锡芳13987184819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2.消化内镜诊疗技术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结直肠外科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张旋17387911546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3.妇科内镜（①宫腔镜②腹腔镜）诊疗技术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妇科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姚明娇13888546813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4.泌尿外科内镜诊疗技术</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泌尿外科一病区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尹皓立15050550985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泌尿外科二病区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徐健15877941059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2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5.普通外科内镜诊疗技术</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2023年9月1日至2023年11月30日</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肝胆胰外科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叶秋文15887813775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胃与小肠外科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李梦恩15559619738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结直肠外科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张旋17387911546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6.咽喉科内镜诊疗技术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2023年9月1日至2023年11月30日</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头颈外一科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吴锡芳13987184819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7.呼吸内镜诊疗技术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胸外一科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叶联华13508801069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8.胸外科内镜诊疗技术</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胸外二科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毕书锋19987161786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胸外一科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叶联华13508801069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9.放射肿瘤治疗技术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放射治疗科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赵春芳15087141834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10.肿瘤深部热疗和全身热疗技术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微创介入医学科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丁荣 13759576990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11.综合介入诊疗技术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2023年9月1日至2024年2月29日</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6个月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微创介入医学科</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丁荣 13759576990</w:t>
            </w:r>
          </w:p>
        </w:tc>
      </w:tr>
    </w:tbl>
    <w:p>
      <w:pPr>
        <w:widowControl/>
        <w:numPr>
          <w:ilvl w:val="0"/>
          <w:numId w:val="0"/>
        </w:numPr>
        <w:spacing w:line="450" w:lineRule="atLeast"/>
        <w:jc w:val="center"/>
        <w:rPr>
          <w:rFonts w:hint="eastAsia" w:ascii="黑体" w:hAnsi="黑体" w:eastAsia="黑体" w:cs="黑体"/>
          <w:b/>
          <w:bCs/>
          <w:color w:val="000000"/>
          <w:kern w:val="0"/>
          <w:sz w:val="30"/>
          <w:szCs w:val="30"/>
          <w:shd w:val="clear" w:color="auto" w:fill="FFFFFF"/>
          <w:lang w:bidi="ar"/>
        </w:rPr>
      </w:pPr>
      <w:r>
        <w:rPr>
          <w:rFonts w:hint="eastAsia" w:ascii="黑体" w:hAnsi="黑体" w:eastAsia="黑体" w:cs="黑体"/>
          <w:b/>
          <w:bCs/>
          <w:color w:val="000000"/>
          <w:kern w:val="0"/>
          <w:sz w:val="30"/>
          <w:szCs w:val="30"/>
          <w:shd w:val="clear" w:color="auto" w:fill="FFFFFF"/>
          <w:lang w:bidi="ar"/>
        </w:rPr>
        <w:t>二、培训形式及时间</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（一）培训形式：全脱产培训，根据诊疗技术临床应用管理规范要求，制定培训计划及培训内容，培训实行理论基础、实践操作、结业考核等形式进行。</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（二）培训时间：根据有关限制类技术临床应用管理规范的要求确定。</w:t>
      </w:r>
    </w:p>
    <w:p>
      <w:pPr>
        <w:widowControl/>
        <w:spacing w:line="450" w:lineRule="atLeast"/>
        <w:jc w:val="center"/>
        <w:rPr>
          <w:rFonts w:hint="eastAsia" w:ascii="黑体" w:hAnsi="黑体" w:eastAsia="黑体" w:cs="黑体"/>
          <w:b/>
          <w:bCs/>
          <w:color w:val="000000"/>
          <w:kern w:val="0"/>
          <w:sz w:val="30"/>
          <w:szCs w:val="30"/>
          <w:shd w:val="clear" w:color="auto" w:fill="FFFFFF"/>
          <w:lang w:bidi="ar"/>
        </w:rPr>
      </w:pPr>
      <w:r>
        <w:rPr>
          <w:rFonts w:hint="eastAsia" w:ascii="黑体" w:hAnsi="黑体" w:eastAsia="黑体" w:cs="黑体"/>
          <w:b/>
          <w:bCs/>
          <w:color w:val="000000"/>
          <w:kern w:val="0"/>
          <w:sz w:val="30"/>
          <w:szCs w:val="30"/>
          <w:shd w:val="clear" w:color="auto" w:fill="FFFFFF"/>
          <w:lang w:bidi="ar"/>
        </w:rPr>
        <w:t>三、收费及住宿安排</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免收培训费，食宿及交通费用自理。</w:t>
      </w:r>
    </w:p>
    <w:p>
      <w:pPr>
        <w:widowControl/>
        <w:numPr>
          <w:ilvl w:val="0"/>
          <w:numId w:val="0"/>
        </w:numPr>
        <w:spacing w:line="450" w:lineRule="atLeast"/>
        <w:jc w:val="center"/>
        <w:rPr>
          <w:rFonts w:hint="eastAsia" w:ascii="黑体" w:hAnsi="黑体" w:eastAsia="黑体" w:cs="黑体"/>
          <w:b/>
          <w:bCs/>
          <w:color w:val="000000"/>
          <w:kern w:val="0"/>
          <w:sz w:val="30"/>
          <w:szCs w:val="30"/>
          <w:shd w:val="clear" w:color="auto" w:fill="FFFFFF"/>
          <w:lang w:bidi="ar"/>
        </w:rPr>
      </w:pPr>
      <w:r>
        <w:rPr>
          <w:rFonts w:hint="eastAsia" w:ascii="黑体" w:hAnsi="黑体" w:eastAsia="黑体" w:cs="黑体"/>
          <w:b/>
          <w:bCs/>
          <w:color w:val="000000"/>
          <w:kern w:val="0"/>
          <w:sz w:val="30"/>
          <w:szCs w:val="30"/>
          <w:shd w:val="clear" w:color="auto" w:fill="FFFFFF"/>
          <w:lang w:bidi="ar"/>
        </w:rPr>
        <w:t>四、学员资质要求</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（一）二级及以上公立医疗机构的临床医师，取得《医师资格证书》和《医师执业证书》。</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（二）注册执业范围必须与所申请培训的技术专业一致。</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（三）符合相关限制类技术管理规范要求，详见云南省肿瘤医院官网（网址：</w:t>
      </w:r>
      <w:r>
        <w:rPr>
          <w:rFonts w:hint="eastAsia" w:ascii="仿宋_GB2312" w:hAnsi="仿宋_GB2312" w:eastAsia="仿宋_GB2312" w:cs="仿宋_GB2312"/>
          <w:color w:val="000000"/>
          <w:kern w:val="0"/>
          <w:sz w:val="28"/>
          <w:szCs w:val="28"/>
          <w:shd w:val="clear" w:color="auto" w:fill="FFFFFF"/>
          <w:lang w:bidi="ar"/>
        </w:rPr>
        <w:fldChar w:fldCharType="begin"/>
      </w:r>
      <w:r>
        <w:rPr>
          <w:rFonts w:hint="eastAsia" w:ascii="仿宋_GB2312" w:hAnsi="仿宋_GB2312" w:eastAsia="仿宋_GB2312" w:cs="仿宋_GB2312"/>
          <w:color w:val="000000"/>
          <w:kern w:val="0"/>
          <w:sz w:val="28"/>
          <w:szCs w:val="28"/>
          <w:shd w:val="clear" w:color="auto" w:fill="FFFFFF"/>
          <w:lang w:bidi="ar"/>
        </w:rPr>
        <w:instrText xml:space="preserve"> HYPERLINK "http://www.ynszlyy.com/" </w:instrText>
      </w:r>
      <w:r>
        <w:rPr>
          <w:rFonts w:hint="eastAsia" w:ascii="仿宋_GB2312" w:hAnsi="仿宋_GB2312" w:eastAsia="仿宋_GB2312" w:cs="仿宋_GB2312"/>
          <w:color w:val="000000"/>
          <w:kern w:val="0"/>
          <w:sz w:val="28"/>
          <w:szCs w:val="28"/>
          <w:shd w:val="clear" w:color="auto" w:fill="FFFFFF"/>
          <w:lang w:bidi="ar"/>
        </w:rPr>
        <w:fldChar w:fldCharType="separate"/>
      </w:r>
      <w:r>
        <w:rPr>
          <w:rFonts w:hint="eastAsia" w:ascii="仿宋_GB2312" w:hAnsi="仿宋_GB2312" w:eastAsia="仿宋_GB2312" w:cs="仿宋_GB2312"/>
          <w:color w:val="000000"/>
          <w:kern w:val="0"/>
          <w:sz w:val="28"/>
          <w:szCs w:val="28"/>
          <w:shd w:val="clear" w:color="auto" w:fill="FFFFFF"/>
          <w:lang w:bidi="ar"/>
        </w:rPr>
        <w:t>http://www.ynszlyy.com/</w:t>
      </w:r>
      <w:r>
        <w:rPr>
          <w:rFonts w:hint="eastAsia" w:ascii="仿宋_GB2312" w:hAnsi="仿宋_GB2312" w:eastAsia="仿宋_GB2312" w:cs="仿宋_GB2312"/>
          <w:color w:val="000000"/>
          <w:kern w:val="0"/>
          <w:sz w:val="28"/>
          <w:szCs w:val="28"/>
          <w:shd w:val="clear" w:color="auto" w:fill="FFFFFF"/>
          <w:lang w:bidi="ar"/>
        </w:rPr>
        <w:fldChar w:fldCharType="end"/>
      </w:r>
      <w:r>
        <w:rPr>
          <w:rFonts w:hint="eastAsia" w:ascii="仿宋_GB2312" w:hAnsi="仿宋_GB2312" w:eastAsia="仿宋_GB2312" w:cs="仿宋_GB2312"/>
          <w:color w:val="000000"/>
          <w:kern w:val="0"/>
          <w:sz w:val="28"/>
          <w:szCs w:val="28"/>
          <w:shd w:val="clear" w:color="auto" w:fill="FFFFFF"/>
          <w:lang w:bidi="ar"/>
        </w:rPr>
        <w:t>）或云南省肿瘤诊疗质量控制中心官网（网址：http://www.ynzlzkzx.com）。</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（四）主治医师职称及以上人员优先录取。</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（五）怀孕、哺乳期等影响培训学习效果及考核的医师不予接收。</w:t>
      </w:r>
    </w:p>
    <w:p>
      <w:pPr>
        <w:widowControl/>
        <w:numPr>
          <w:ilvl w:val="0"/>
          <w:numId w:val="0"/>
        </w:numPr>
        <w:spacing w:line="450" w:lineRule="atLeast"/>
        <w:jc w:val="center"/>
        <w:rPr>
          <w:rFonts w:hint="eastAsia" w:ascii="黑体" w:hAnsi="黑体" w:eastAsia="黑体" w:cs="黑体"/>
          <w:b/>
          <w:bCs/>
          <w:color w:val="000000"/>
          <w:kern w:val="0"/>
          <w:sz w:val="30"/>
          <w:szCs w:val="30"/>
          <w:shd w:val="clear" w:color="auto" w:fill="FFFFFF"/>
          <w:lang w:bidi="ar"/>
        </w:rPr>
      </w:pPr>
      <w:r>
        <w:rPr>
          <w:rFonts w:hint="eastAsia" w:ascii="黑体" w:hAnsi="黑体" w:eastAsia="黑体" w:cs="黑体"/>
          <w:b/>
          <w:bCs/>
          <w:color w:val="000000"/>
          <w:kern w:val="0"/>
          <w:sz w:val="30"/>
          <w:szCs w:val="30"/>
          <w:shd w:val="clear" w:color="auto" w:fill="FFFFFF"/>
          <w:lang w:bidi="ar"/>
        </w:rPr>
        <w:t>五、报名流程</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（一）报名时间：2023年6月</w:t>
      </w:r>
      <w:r>
        <w:rPr>
          <w:rFonts w:hint="eastAsia" w:ascii="仿宋_GB2312" w:hAnsi="仿宋_GB2312" w:eastAsia="仿宋_GB2312" w:cs="仿宋_GB2312"/>
          <w:color w:val="000000"/>
          <w:kern w:val="0"/>
          <w:sz w:val="28"/>
          <w:szCs w:val="28"/>
          <w:shd w:val="clear" w:color="auto" w:fill="FFFFFF"/>
          <w:lang w:val="en-US" w:eastAsia="zh-CN" w:bidi="ar"/>
        </w:rPr>
        <w:t>15</w:t>
      </w:r>
      <w:r>
        <w:rPr>
          <w:rFonts w:hint="eastAsia" w:ascii="仿宋_GB2312" w:hAnsi="仿宋_GB2312" w:eastAsia="仿宋_GB2312" w:cs="仿宋_GB2312"/>
          <w:color w:val="000000"/>
          <w:kern w:val="0"/>
          <w:sz w:val="28"/>
          <w:szCs w:val="28"/>
          <w:shd w:val="clear" w:color="auto" w:fill="FFFFFF"/>
          <w:lang w:bidi="ar"/>
        </w:rPr>
        <w:t>日—8月6日</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（二）报名流程</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1.进入云南省肿瘤医院网站（网址：</w:t>
      </w:r>
      <w:r>
        <w:rPr>
          <w:rFonts w:hint="eastAsia" w:ascii="仿宋_GB2312" w:hAnsi="仿宋_GB2312" w:eastAsia="仿宋_GB2312" w:cs="仿宋_GB2312"/>
          <w:color w:val="000000"/>
          <w:kern w:val="0"/>
          <w:sz w:val="28"/>
          <w:szCs w:val="28"/>
          <w:shd w:val="clear" w:color="auto" w:fill="FFFFFF"/>
          <w:lang w:bidi="ar"/>
        </w:rPr>
        <w:fldChar w:fldCharType="begin"/>
      </w:r>
      <w:r>
        <w:rPr>
          <w:rFonts w:hint="eastAsia" w:ascii="仿宋_GB2312" w:hAnsi="仿宋_GB2312" w:eastAsia="仿宋_GB2312" w:cs="仿宋_GB2312"/>
          <w:color w:val="000000"/>
          <w:kern w:val="0"/>
          <w:sz w:val="28"/>
          <w:szCs w:val="28"/>
          <w:shd w:val="clear" w:color="auto" w:fill="FFFFFF"/>
          <w:lang w:bidi="ar"/>
        </w:rPr>
        <w:instrText xml:space="preserve"> HYPERLINK "http://www.ynszlyy.com/" </w:instrText>
      </w:r>
      <w:r>
        <w:rPr>
          <w:rFonts w:hint="eastAsia" w:ascii="仿宋_GB2312" w:hAnsi="仿宋_GB2312" w:eastAsia="仿宋_GB2312" w:cs="仿宋_GB2312"/>
          <w:color w:val="000000"/>
          <w:kern w:val="0"/>
          <w:sz w:val="28"/>
          <w:szCs w:val="28"/>
          <w:shd w:val="clear" w:color="auto" w:fill="FFFFFF"/>
          <w:lang w:bidi="ar"/>
        </w:rPr>
        <w:fldChar w:fldCharType="separate"/>
      </w:r>
      <w:r>
        <w:rPr>
          <w:rFonts w:hint="eastAsia" w:ascii="仿宋_GB2312" w:hAnsi="仿宋_GB2312" w:eastAsia="仿宋_GB2312" w:cs="仿宋_GB2312"/>
          <w:color w:val="000000"/>
          <w:kern w:val="0"/>
          <w:sz w:val="28"/>
          <w:szCs w:val="28"/>
          <w:shd w:val="clear" w:color="auto" w:fill="FFFFFF"/>
          <w:lang w:bidi="ar"/>
        </w:rPr>
        <w:t>http://www.ynszlyy.com/</w:t>
      </w:r>
      <w:r>
        <w:rPr>
          <w:rFonts w:hint="eastAsia" w:ascii="仿宋_GB2312" w:hAnsi="仿宋_GB2312" w:eastAsia="仿宋_GB2312" w:cs="仿宋_GB2312"/>
          <w:color w:val="000000"/>
          <w:kern w:val="0"/>
          <w:sz w:val="28"/>
          <w:szCs w:val="28"/>
          <w:shd w:val="clear" w:color="auto" w:fill="FFFFFF"/>
          <w:lang w:bidi="ar"/>
        </w:rPr>
        <w:fldChar w:fldCharType="end"/>
      </w:r>
      <w:r>
        <w:rPr>
          <w:rFonts w:hint="eastAsia" w:ascii="仿宋_GB2312" w:hAnsi="仿宋_GB2312" w:eastAsia="仿宋_GB2312" w:cs="仿宋_GB2312"/>
          <w:color w:val="000000"/>
          <w:kern w:val="0"/>
          <w:sz w:val="28"/>
          <w:szCs w:val="28"/>
          <w:shd w:val="clear" w:color="auto" w:fill="FFFFFF"/>
          <w:lang w:bidi="ar"/>
        </w:rPr>
        <w:t>），点击“人才招聘”，选择“云南省肿瘤医院限制类医疗技术临床应用规范化培训基地招生简章”</w:t>
      </w:r>
      <w:r>
        <w:rPr>
          <w:rFonts w:hint="eastAsia" w:ascii="仿宋_GB2312" w:hAnsi="仿宋_GB2312" w:eastAsia="仿宋_GB2312" w:cs="仿宋_GB2312"/>
          <w:color w:val="000000"/>
          <w:kern w:val="0"/>
          <w:sz w:val="28"/>
          <w:szCs w:val="28"/>
          <w:shd w:val="clear" w:color="auto" w:fill="FFFFFF"/>
          <w:lang w:eastAsia="zh-CN" w:bidi="ar"/>
        </w:rPr>
        <w:t>（</w:t>
      </w:r>
      <w:r>
        <w:rPr>
          <w:rFonts w:hint="eastAsia" w:ascii="仿宋_GB2312" w:hAnsi="仿宋_GB2312" w:eastAsia="仿宋_GB2312" w:cs="仿宋_GB2312"/>
          <w:color w:val="000000"/>
          <w:kern w:val="0"/>
          <w:sz w:val="28"/>
          <w:szCs w:val="28"/>
          <w:shd w:val="clear" w:color="auto" w:fill="FFFFFF"/>
          <w:lang w:val="en-US" w:eastAsia="zh-CN" w:bidi="ar"/>
        </w:rPr>
        <w:t>2023年第二期</w:t>
      </w:r>
      <w:r>
        <w:rPr>
          <w:rFonts w:hint="eastAsia" w:ascii="仿宋_GB2312" w:hAnsi="仿宋_GB2312" w:eastAsia="仿宋_GB2312" w:cs="仿宋_GB2312"/>
          <w:color w:val="000000"/>
          <w:kern w:val="0"/>
          <w:sz w:val="28"/>
          <w:szCs w:val="28"/>
          <w:shd w:val="clear" w:color="auto" w:fill="FFFFFF"/>
          <w:lang w:eastAsia="zh-CN" w:bidi="ar"/>
        </w:rPr>
        <w:t>）</w:t>
      </w:r>
      <w:r>
        <w:rPr>
          <w:rFonts w:hint="eastAsia" w:ascii="仿宋_GB2312" w:hAnsi="仿宋_GB2312" w:eastAsia="仿宋_GB2312" w:cs="仿宋_GB2312"/>
          <w:color w:val="000000"/>
          <w:kern w:val="0"/>
          <w:sz w:val="28"/>
          <w:szCs w:val="28"/>
          <w:shd w:val="clear" w:color="auto" w:fill="FFFFFF"/>
          <w:lang w:bidi="ar"/>
        </w:rPr>
        <w:t>下载“云南省肿瘤医院限制类医疗技术规范化培训申请表”“云南省肿瘤医院昆明医科大学第三附属医院卫生技术人员进修申请表”及“申请材料清单”，或进入云南省肿瘤诊疗质量控制中心网站（网址：http://www.ynzlzkzx.com），“通知公告栏目”，选择“云南省肿瘤医院限制类医疗技术临床应用规范化培训基地招生简章”</w:t>
      </w:r>
      <w:r>
        <w:rPr>
          <w:rFonts w:hint="eastAsia" w:ascii="仿宋_GB2312" w:hAnsi="仿宋_GB2312" w:eastAsia="仿宋_GB2312" w:cs="仿宋_GB2312"/>
          <w:color w:val="000000"/>
          <w:kern w:val="0"/>
          <w:sz w:val="28"/>
          <w:szCs w:val="28"/>
          <w:shd w:val="clear" w:color="auto" w:fill="FFFFFF"/>
          <w:lang w:eastAsia="zh-CN" w:bidi="ar"/>
        </w:rPr>
        <w:t>（</w:t>
      </w:r>
      <w:r>
        <w:rPr>
          <w:rFonts w:hint="eastAsia" w:ascii="仿宋_GB2312" w:hAnsi="仿宋_GB2312" w:eastAsia="仿宋_GB2312" w:cs="仿宋_GB2312"/>
          <w:color w:val="000000"/>
          <w:kern w:val="0"/>
          <w:sz w:val="28"/>
          <w:szCs w:val="28"/>
          <w:shd w:val="clear" w:color="auto" w:fill="FFFFFF"/>
          <w:lang w:val="en-US" w:eastAsia="zh-CN" w:bidi="ar"/>
        </w:rPr>
        <w:t>2023年第二期</w:t>
      </w:r>
      <w:r>
        <w:rPr>
          <w:rFonts w:hint="eastAsia" w:ascii="仿宋_GB2312" w:hAnsi="仿宋_GB2312" w:eastAsia="仿宋_GB2312" w:cs="仿宋_GB2312"/>
          <w:color w:val="000000"/>
          <w:kern w:val="0"/>
          <w:sz w:val="28"/>
          <w:szCs w:val="28"/>
          <w:shd w:val="clear" w:color="auto" w:fill="FFFFFF"/>
          <w:lang w:eastAsia="zh-CN" w:bidi="ar"/>
        </w:rPr>
        <w:t>）</w:t>
      </w:r>
      <w:r>
        <w:rPr>
          <w:rFonts w:hint="eastAsia" w:ascii="仿宋_GB2312" w:hAnsi="仿宋_GB2312" w:eastAsia="仿宋_GB2312" w:cs="仿宋_GB2312"/>
          <w:color w:val="000000"/>
          <w:kern w:val="0"/>
          <w:sz w:val="28"/>
          <w:szCs w:val="28"/>
          <w:shd w:val="clear" w:color="auto" w:fill="FFFFFF"/>
          <w:lang w:bidi="ar"/>
        </w:rPr>
        <w:t>下载以上申请表及清单。</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2.填写“云南省肿瘤医院限制类医疗技术规范化培训申请表”“云南省肿瘤医院昆明医科大学第三附属医院卫生技术人员进修申请表”由所属医疗机构盖章确认。</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3.按照“申请材料清单”准备申请材料，由所属医疗机构盖章确认。</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4.2023年8月6日前将申请人所属单位盖章的“云南省肿瘤医院限制类医疗技术规范化培训申请表”“云南省肿瘤医院昆明医科大学第三附属医院卫生技术人员进修申请表”及“申请材料清单”扫描件</w:t>
      </w:r>
      <w:r>
        <w:rPr>
          <w:rFonts w:hint="eastAsia" w:ascii="仿宋_GB2312" w:hAnsi="仿宋_GB2312" w:eastAsia="仿宋_GB2312" w:cs="仿宋_GB2312"/>
          <w:color w:val="000000"/>
          <w:kern w:val="0"/>
          <w:sz w:val="28"/>
          <w:szCs w:val="28"/>
          <w:shd w:val="clear" w:color="auto" w:fill="FFFFFF"/>
          <w:lang w:val="en-US" w:eastAsia="zh-CN" w:bidi="ar"/>
        </w:rPr>
        <w:t>打包成一个压缩包以“姓名+单位”命名后</w:t>
      </w:r>
      <w:r>
        <w:rPr>
          <w:rFonts w:hint="eastAsia" w:ascii="仿宋_GB2312" w:hAnsi="仿宋_GB2312" w:eastAsia="仿宋_GB2312" w:cs="仿宋_GB2312"/>
          <w:color w:val="000000"/>
          <w:kern w:val="0"/>
          <w:sz w:val="28"/>
          <w:szCs w:val="28"/>
          <w:shd w:val="clear" w:color="auto" w:fill="FFFFFF"/>
          <w:lang w:bidi="ar"/>
        </w:rPr>
        <w:t>发送至邮箱（ywb.000＠163.com）。</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（三）资质审核：2023年8月</w:t>
      </w:r>
      <w:r>
        <w:rPr>
          <w:rFonts w:hint="eastAsia" w:ascii="仿宋_GB2312" w:hAnsi="仿宋_GB2312" w:eastAsia="仿宋_GB2312" w:cs="仿宋_GB2312"/>
          <w:color w:val="000000"/>
          <w:kern w:val="0"/>
          <w:sz w:val="28"/>
          <w:szCs w:val="28"/>
          <w:shd w:val="clear" w:color="auto" w:fill="FFFFFF"/>
          <w:lang w:val="en-US" w:eastAsia="zh-CN" w:bidi="ar"/>
        </w:rPr>
        <w:t>1</w:t>
      </w:r>
      <w:r>
        <w:rPr>
          <w:rFonts w:hint="eastAsia" w:ascii="仿宋_GB2312" w:hAnsi="仿宋_GB2312" w:eastAsia="仿宋_GB2312" w:cs="仿宋_GB2312"/>
          <w:color w:val="000000"/>
          <w:kern w:val="0"/>
          <w:sz w:val="28"/>
          <w:szCs w:val="28"/>
          <w:shd w:val="clear" w:color="auto" w:fill="FFFFFF"/>
          <w:lang w:bidi="ar"/>
        </w:rPr>
        <w:t>1日前完成资质审核。</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（四）录取确认：2023年8月</w:t>
      </w:r>
      <w:r>
        <w:rPr>
          <w:rFonts w:hint="eastAsia" w:ascii="仿宋_GB2312" w:hAnsi="仿宋_GB2312" w:eastAsia="仿宋_GB2312" w:cs="仿宋_GB2312"/>
          <w:color w:val="000000"/>
          <w:kern w:val="0"/>
          <w:sz w:val="28"/>
          <w:szCs w:val="28"/>
          <w:shd w:val="clear" w:color="auto" w:fill="FFFFFF"/>
          <w:lang w:val="en-US" w:eastAsia="zh-CN" w:bidi="ar"/>
        </w:rPr>
        <w:t>14</w:t>
      </w:r>
      <w:r>
        <w:rPr>
          <w:rFonts w:hint="eastAsia" w:ascii="仿宋_GB2312" w:hAnsi="仿宋_GB2312" w:eastAsia="仿宋_GB2312" w:cs="仿宋_GB2312"/>
          <w:color w:val="000000"/>
          <w:kern w:val="0"/>
          <w:sz w:val="28"/>
          <w:szCs w:val="28"/>
          <w:shd w:val="clear" w:color="auto" w:fill="FFFFFF"/>
          <w:lang w:bidi="ar"/>
        </w:rPr>
        <w:t>日前完成择优录取，发放“云南省肿瘤医院限制类医疗技术规范化培训项目（</w:t>
      </w:r>
      <w:r>
        <w:rPr>
          <w:rFonts w:hint="eastAsia" w:ascii="仿宋_GB2312" w:hAnsi="仿宋_GB2312" w:eastAsia="仿宋_GB2312" w:cs="仿宋_GB2312"/>
          <w:color w:val="000000"/>
          <w:kern w:val="0"/>
          <w:sz w:val="28"/>
          <w:szCs w:val="28"/>
          <w:shd w:val="clear" w:color="auto" w:fill="FFFFFF"/>
          <w:lang w:val="en-US" w:eastAsia="zh-CN" w:bidi="ar"/>
        </w:rPr>
        <w:t>2023年</w:t>
      </w:r>
      <w:r>
        <w:rPr>
          <w:rFonts w:hint="eastAsia" w:ascii="仿宋_GB2312" w:hAnsi="仿宋_GB2312" w:eastAsia="仿宋_GB2312" w:cs="仿宋_GB2312"/>
          <w:color w:val="000000"/>
          <w:kern w:val="0"/>
          <w:sz w:val="28"/>
          <w:szCs w:val="28"/>
          <w:shd w:val="clear" w:color="auto" w:fill="FFFFFF"/>
          <w:lang w:bidi="ar"/>
        </w:rPr>
        <w:t>第二期）报到通知书”，培训人员即可进入</w:t>
      </w:r>
      <w:r>
        <w:rPr>
          <w:rFonts w:hint="eastAsia" w:ascii="仿宋_GB2312" w:hAnsi="仿宋_GB2312" w:eastAsia="仿宋_GB2312" w:cs="仿宋_GB2312"/>
          <w:color w:val="000000"/>
          <w:kern w:val="0"/>
          <w:sz w:val="28"/>
          <w:szCs w:val="28"/>
          <w:shd w:val="clear" w:color="auto" w:fill="FFFFFF"/>
          <w:lang w:eastAsia="zh-CN" w:bidi="ar"/>
        </w:rPr>
        <w:t>“</w:t>
      </w:r>
      <w:r>
        <w:rPr>
          <w:rFonts w:hint="eastAsia" w:ascii="仿宋_GB2312" w:hAnsi="仿宋_GB2312" w:eastAsia="仿宋_GB2312" w:cs="仿宋_GB2312"/>
          <w:color w:val="000000"/>
          <w:kern w:val="0"/>
          <w:sz w:val="28"/>
          <w:szCs w:val="28"/>
          <w:shd w:val="clear" w:color="auto" w:fill="FFFFFF"/>
          <w:lang w:bidi="ar"/>
        </w:rPr>
        <w:t>云南医评</w:t>
      </w:r>
      <w:r>
        <w:rPr>
          <w:rFonts w:hint="eastAsia" w:ascii="仿宋_GB2312" w:hAnsi="仿宋_GB2312" w:eastAsia="仿宋_GB2312" w:cs="仿宋_GB2312"/>
          <w:color w:val="000000"/>
          <w:kern w:val="0"/>
          <w:sz w:val="28"/>
          <w:szCs w:val="28"/>
          <w:shd w:val="clear" w:color="auto" w:fill="FFFFFF"/>
          <w:lang w:eastAsia="zh-CN" w:bidi="ar"/>
        </w:rPr>
        <w:t>”</w:t>
      </w:r>
      <w:r>
        <w:rPr>
          <w:rFonts w:hint="eastAsia" w:ascii="仿宋_GB2312" w:hAnsi="仿宋_GB2312" w:eastAsia="仿宋_GB2312" w:cs="仿宋_GB2312"/>
          <w:color w:val="000000"/>
          <w:kern w:val="0"/>
          <w:sz w:val="28"/>
          <w:szCs w:val="28"/>
          <w:shd w:val="clear" w:color="auto" w:fill="FFFFFF"/>
          <w:lang w:val="en-US" w:eastAsia="zh-CN" w:bidi="ar"/>
        </w:rPr>
        <w:t>微信</w:t>
      </w:r>
      <w:r>
        <w:rPr>
          <w:rFonts w:hint="eastAsia" w:ascii="仿宋_GB2312" w:hAnsi="仿宋_GB2312" w:eastAsia="仿宋_GB2312" w:cs="仿宋_GB2312"/>
          <w:color w:val="000000"/>
          <w:kern w:val="0"/>
          <w:sz w:val="28"/>
          <w:szCs w:val="28"/>
          <w:shd w:val="clear" w:color="auto" w:fill="FFFFFF"/>
          <w:lang w:bidi="ar"/>
        </w:rPr>
        <w:t>公众号中</w:t>
      </w:r>
      <w:r>
        <w:rPr>
          <w:rFonts w:hint="eastAsia" w:ascii="仿宋_GB2312" w:hAnsi="仿宋_GB2312" w:eastAsia="仿宋_GB2312" w:cs="仿宋_GB2312"/>
          <w:color w:val="000000"/>
          <w:kern w:val="0"/>
          <w:sz w:val="28"/>
          <w:szCs w:val="28"/>
          <w:shd w:val="clear" w:color="auto" w:fill="FFFFFF"/>
          <w:lang w:eastAsia="zh-CN" w:bidi="ar"/>
        </w:rPr>
        <w:t>“</w:t>
      </w:r>
      <w:r>
        <w:rPr>
          <w:rFonts w:hint="eastAsia" w:ascii="仿宋_GB2312" w:hAnsi="仿宋_GB2312" w:eastAsia="仿宋_GB2312" w:cs="仿宋_GB2312"/>
          <w:color w:val="000000"/>
          <w:kern w:val="0"/>
          <w:sz w:val="28"/>
          <w:szCs w:val="28"/>
          <w:shd w:val="clear" w:color="auto" w:fill="FFFFFF"/>
          <w:lang w:bidi="ar"/>
        </w:rPr>
        <w:t>培训工作</w:t>
      </w:r>
      <w:r>
        <w:rPr>
          <w:rFonts w:hint="eastAsia" w:ascii="仿宋_GB2312" w:hAnsi="仿宋_GB2312" w:eastAsia="仿宋_GB2312" w:cs="仿宋_GB2312"/>
          <w:color w:val="000000"/>
          <w:kern w:val="0"/>
          <w:sz w:val="28"/>
          <w:szCs w:val="28"/>
          <w:shd w:val="clear" w:color="auto" w:fill="FFFFFF"/>
          <w:lang w:eastAsia="zh-CN" w:bidi="ar"/>
        </w:rPr>
        <w:t>”</w:t>
      </w:r>
      <w:r>
        <w:rPr>
          <w:rFonts w:hint="eastAsia" w:ascii="仿宋_GB2312" w:hAnsi="仿宋_GB2312" w:eastAsia="仿宋_GB2312" w:cs="仿宋_GB2312"/>
          <w:color w:val="000000"/>
          <w:kern w:val="0"/>
          <w:sz w:val="28"/>
          <w:szCs w:val="28"/>
          <w:shd w:val="clear" w:color="auto" w:fill="FFFFFF"/>
          <w:lang w:bidi="ar"/>
        </w:rPr>
        <w:t>板块完成网上报名。</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（五）学员报到</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1.报到时间：2023年</w:t>
      </w:r>
      <w:r>
        <w:rPr>
          <w:rFonts w:hint="eastAsia" w:ascii="仿宋_GB2312" w:hAnsi="仿宋_GB2312" w:eastAsia="仿宋_GB2312" w:cs="仿宋_GB2312"/>
          <w:color w:val="000000"/>
          <w:kern w:val="0"/>
          <w:sz w:val="28"/>
          <w:szCs w:val="28"/>
          <w:shd w:val="clear" w:color="auto" w:fill="FFFFFF"/>
          <w:lang w:val="en-US" w:eastAsia="zh-CN" w:bidi="ar"/>
        </w:rPr>
        <w:t>8</w:t>
      </w:r>
      <w:r>
        <w:rPr>
          <w:rFonts w:hint="eastAsia" w:ascii="仿宋_GB2312" w:hAnsi="仿宋_GB2312" w:eastAsia="仿宋_GB2312" w:cs="仿宋_GB2312"/>
          <w:color w:val="000000"/>
          <w:kern w:val="0"/>
          <w:sz w:val="28"/>
          <w:szCs w:val="28"/>
          <w:shd w:val="clear" w:color="auto" w:fill="FFFFFF"/>
          <w:lang w:bidi="ar"/>
        </w:rPr>
        <w:t>月</w:t>
      </w:r>
      <w:r>
        <w:rPr>
          <w:rFonts w:hint="eastAsia" w:ascii="仿宋_GB2312" w:hAnsi="仿宋_GB2312" w:eastAsia="仿宋_GB2312" w:cs="仿宋_GB2312"/>
          <w:color w:val="000000"/>
          <w:kern w:val="0"/>
          <w:sz w:val="28"/>
          <w:szCs w:val="28"/>
          <w:shd w:val="clear" w:color="auto" w:fill="FFFFFF"/>
          <w:lang w:val="en-US" w:eastAsia="zh-CN" w:bidi="ar"/>
        </w:rPr>
        <w:t>29</w:t>
      </w:r>
      <w:r>
        <w:rPr>
          <w:rFonts w:hint="eastAsia" w:ascii="仿宋_GB2312" w:hAnsi="仿宋_GB2312" w:eastAsia="仿宋_GB2312" w:cs="仿宋_GB2312"/>
          <w:color w:val="000000"/>
          <w:kern w:val="0"/>
          <w:sz w:val="28"/>
          <w:szCs w:val="28"/>
          <w:shd w:val="clear" w:color="auto" w:fill="FFFFFF"/>
          <w:lang w:bidi="ar"/>
        </w:rPr>
        <w:t>日 08:00—17:30</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2.报到地点：云南省肿瘤医院门诊楼</w:t>
      </w:r>
      <w:r>
        <w:rPr>
          <w:rFonts w:hint="eastAsia" w:ascii="仿宋_GB2312" w:hAnsi="仿宋_GB2312" w:eastAsia="仿宋_GB2312" w:cs="仿宋_GB2312"/>
          <w:color w:val="000000"/>
          <w:kern w:val="0"/>
          <w:sz w:val="28"/>
          <w:szCs w:val="28"/>
          <w:shd w:val="clear" w:color="auto" w:fill="FFFFFF"/>
          <w:lang w:val="en-US" w:eastAsia="zh-CN" w:bidi="ar"/>
        </w:rPr>
        <w:t>5</w:t>
      </w:r>
      <w:r>
        <w:rPr>
          <w:rFonts w:hint="eastAsia" w:ascii="仿宋_GB2312" w:hAnsi="仿宋_GB2312" w:eastAsia="仿宋_GB2312" w:cs="仿宋_GB2312"/>
          <w:color w:val="000000"/>
          <w:kern w:val="0"/>
          <w:sz w:val="28"/>
          <w:szCs w:val="28"/>
          <w:shd w:val="clear" w:color="auto" w:fill="FFFFFF"/>
          <w:lang w:bidi="ar"/>
        </w:rPr>
        <w:t>楼</w:t>
      </w:r>
      <w:r>
        <w:rPr>
          <w:rFonts w:hint="eastAsia" w:ascii="仿宋_GB2312" w:hAnsi="仿宋_GB2312" w:eastAsia="仿宋_GB2312" w:cs="仿宋_GB2312"/>
          <w:color w:val="000000"/>
          <w:kern w:val="0"/>
          <w:sz w:val="28"/>
          <w:szCs w:val="28"/>
          <w:shd w:val="clear" w:color="auto" w:fill="FFFFFF"/>
          <w:lang w:val="en-US" w:eastAsia="zh-CN" w:bidi="ar"/>
        </w:rPr>
        <w:t>9</w:t>
      </w:r>
      <w:r>
        <w:rPr>
          <w:rFonts w:hint="eastAsia" w:ascii="仿宋_GB2312" w:hAnsi="仿宋_GB2312" w:eastAsia="仿宋_GB2312" w:cs="仿宋_GB2312"/>
          <w:color w:val="000000"/>
          <w:kern w:val="0"/>
          <w:sz w:val="28"/>
          <w:szCs w:val="28"/>
          <w:shd w:val="clear" w:color="auto" w:fill="FFFFFF"/>
          <w:lang w:bidi="ar"/>
        </w:rPr>
        <w:t>号</w:t>
      </w:r>
      <w:r>
        <w:rPr>
          <w:rFonts w:hint="eastAsia" w:ascii="仿宋_GB2312" w:hAnsi="仿宋_GB2312" w:eastAsia="仿宋_GB2312" w:cs="仿宋_GB2312"/>
          <w:color w:val="000000"/>
          <w:kern w:val="0"/>
          <w:sz w:val="28"/>
          <w:szCs w:val="28"/>
          <w:shd w:val="clear" w:color="auto" w:fill="FFFFFF"/>
          <w:lang w:val="en-US" w:eastAsia="zh-CN" w:bidi="ar"/>
        </w:rPr>
        <w:t>会议室</w:t>
      </w:r>
      <w:r>
        <w:rPr>
          <w:rFonts w:hint="eastAsia" w:ascii="仿宋_GB2312" w:hAnsi="仿宋_GB2312" w:eastAsia="仿宋_GB2312" w:cs="仿宋_GB2312"/>
          <w:color w:val="000000"/>
          <w:kern w:val="0"/>
          <w:sz w:val="28"/>
          <w:szCs w:val="28"/>
          <w:shd w:val="clear" w:color="auto" w:fill="FFFFFF"/>
          <w:lang w:bidi="ar"/>
        </w:rPr>
        <w:t>。</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3.报到注意事项：报到时请提供所属单位盖章的“云南省肿瘤医院限制类医疗技术规范化培训申请表”</w:t>
      </w:r>
      <w:bookmarkStart w:id="0" w:name="_GoBack"/>
      <w:bookmarkEnd w:id="0"/>
      <w:r>
        <w:rPr>
          <w:rFonts w:hint="eastAsia" w:ascii="仿宋_GB2312" w:hAnsi="仿宋_GB2312" w:eastAsia="仿宋_GB2312" w:cs="仿宋_GB2312"/>
          <w:color w:val="000000"/>
          <w:kern w:val="0"/>
          <w:sz w:val="28"/>
          <w:szCs w:val="28"/>
          <w:shd w:val="clear" w:color="auto" w:fill="FFFFFF"/>
          <w:lang w:bidi="ar"/>
        </w:rPr>
        <w:t>“云南省肿瘤医院昆明医科大学第三附属医院卫生技术人员进修申请表”及“申请材料清单”原件，携带2寸白底彩色证件照2张，身份证、医师资格证、执业证、职称证复印件各1份。</w:t>
      </w:r>
    </w:p>
    <w:p>
      <w:pPr>
        <w:widowControl/>
        <w:spacing w:line="450" w:lineRule="atLeast"/>
        <w:jc w:val="center"/>
        <w:rPr>
          <w:rFonts w:hint="eastAsia" w:ascii="黑体" w:hAnsi="黑体" w:eastAsia="黑体" w:cs="黑体"/>
          <w:b/>
          <w:bCs/>
          <w:color w:val="000000"/>
          <w:kern w:val="0"/>
          <w:sz w:val="30"/>
          <w:szCs w:val="30"/>
          <w:shd w:val="clear" w:color="auto" w:fill="FFFFFF"/>
          <w:lang w:bidi="ar"/>
        </w:rPr>
      </w:pPr>
      <w:r>
        <w:rPr>
          <w:rFonts w:hint="eastAsia" w:ascii="黑体" w:hAnsi="黑体" w:eastAsia="黑体" w:cs="黑体"/>
          <w:b/>
          <w:bCs/>
          <w:color w:val="000000"/>
          <w:kern w:val="0"/>
          <w:sz w:val="30"/>
          <w:szCs w:val="30"/>
          <w:shd w:val="clear" w:color="auto" w:fill="FFFFFF"/>
          <w:lang w:bidi="ar"/>
        </w:rPr>
        <w:t>六、证书发放</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经规范化培训考核合格者，即发“双证”，由医院颁发的《进修结业证书》；云南省医疗服务质量评估中心统一编制发放</w:t>
      </w:r>
      <w:r>
        <w:rPr>
          <w:rFonts w:hint="eastAsia" w:ascii="仿宋_GB2312" w:hAnsi="仿宋_GB2312" w:eastAsia="仿宋_GB2312" w:cs="仿宋_GB2312"/>
          <w:color w:val="000000"/>
          <w:kern w:val="0"/>
          <w:sz w:val="28"/>
          <w:szCs w:val="28"/>
          <w:shd w:val="clear" w:color="auto" w:fill="FFFFFF"/>
          <w:lang w:val="en-US" w:eastAsia="zh-CN" w:bidi="ar"/>
        </w:rPr>
        <w:t>国家级或</w:t>
      </w:r>
      <w:r>
        <w:rPr>
          <w:rFonts w:hint="eastAsia" w:ascii="仿宋_GB2312" w:hAnsi="仿宋_GB2312" w:eastAsia="仿宋_GB2312" w:cs="仿宋_GB2312"/>
          <w:color w:val="000000"/>
          <w:kern w:val="0"/>
          <w:sz w:val="28"/>
          <w:szCs w:val="28"/>
          <w:shd w:val="clear" w:color="auto" w:fill="FFFFFF"/>
          <w:lang w:bidi="ar"/>
        </w:rPr>
        <w:t>省</w:t>
      </w:r>
      <w:r>
        <w:rPr>
          <w:rFonts w:hint="eastAsia" w:ascii="仿宋_GB2312" w:hAnsi="仿宋_GB2312" w:eastAsia="仿宋_GB2312" w:cs="仿宋_GB2312"/>
          <w:color w:val="000000"/>
          <w:kern w:val="0"/>
          <w:sz w:val="28"/>
          <w:szCs w:val="28"/>
          <w:shd w:val="clear" w:color="auto" w:fill="FFFFFF"/>
          <w:lang w:val="en-US" w:eastAsia="zh-CN" w:bidi="ar"/>
        </w:rPr>
        <w:t>级</w:t>
      </w:r>
      <w:r>
        <w:rPr>
          <w:rFonts w:hint="eastAsia" w:ascii="仿宋_GB2312" w:hAnsi="仿宋_GB2312" w:eastAsia="仿宋_GB2312" w:cs="仿宋_GB2312"/>
          <w:color w:val="000000"/>
          <w:kern w:val="0"/>
          <w:sz w:val="28"/>
          <w:szCs w:val="28"/>
          <w:shd w:val="clear" w:color="auto" w:fill="FFFFFF"/>
          <w:lang w:bidi="ar"/>
        </w:rPr>
        <w:t>《限制类医疗技术规范化培训合格证书》，该证书作为医师申请限制类技术个人备案的依据。</w:t>
      </w:r>
    </w:p>
    <w:p>
      <w:pPr>
        <w:widowControl/>
        <w:spacing w:line="450" w:lineRule="atLeast"/>
        <w:jc w:val="center"/>
        <w:rPr>
          <w:rFonts w:hint="eastAsia" w:ascii="黑体" w:hAnsi="黑体" w:eastAsia="黑体" w:cs="黑体"/>
          <w:b/>
          <w:bCs/>
          <w:color w:val="000000"/>
          <w:kern w:val="0"/>
          <w:sz w:val="30"/>
          <w:szCs w:val="30"/>
          <w:shd w:val="clear" w:color="auto" w:fill="FFFFFF"/>
          <w:lang w:bidi="ar"/>
        </w:rPr>
      </w:pPr>
      <w:r>
        <w:rPr>
          <w:rFonts w:hint="eastAsia" w:ascii="黑体" w:hAnsi="黑体" w:eastAsia="黑体" w:cs="黑体"/>
          <w:b/>
          <w:bCs/>
          <w:color w:val="000000"/>
          <w:kern w:val="0"/>
          <w:sz w:val="30"/>
          <w:szCs w:val="30"/>
          <w:shd w:val="clear" w:color="auto" w:fill="FFFFFF"/>
          <w:lang w:bidi="ar"/>
        </w:rPr>
        <w:t>七、注意事项</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（一）培训学员必须遵守</w:t>
      </w:r>
      <w:r>
        <w:rPr>
          <w:rFonts w:hint="eastAsia" w:ascii="仿宋_GB2312" w:hAnsi="仿宋_GB2312" w:eastAsia="仿宋_GB2312" w:cs="仿宋_GB2312"/>
          <w:color w:val="000000"/>
          <w:kern w:val="0"/>
          <w:sz w:val="28"/>
          <w:szCs w:val="28"/>
          <w:shd w:val="clear" w:color="auto" w:fill="FFFFFF"/>
          <w:lang w:eastAsia="zh-CN" w:bidi="ar"/>
        </w:rPr>
        <w:t>《</w:t>
      </w:r>
      <w:r>
        <w:rPr>
          <w:rFonts w:hint="eastAsia" w:ascii="仿宋_GB2312" w:hAnsi="仿宋_GB2312" w:eastAsia="仿宋_GB2312" w:cs="仿宋_GB2312"/>
          <w:color w:val="000000"/>
          <w:kern w:val="0"/>
          <w:sz w:val="28"/>
          <w:szCs w:val="28"/>
          <w:shd w:val="clear" w:color="auto" w:fill="FFFFFF"/>
          <w:lang w:val="en-US" w:eastAsia="zh-CN" w:bidi="ar"/>
        </w:rPr>
        <w:t>云南省肿瘤医院限制类培训实施细则</w:t>
      </w:r>
      <w:r>
        <w:rPr>
          <w:rFonts w:hint="eastAsia" w:ascii="仿宋_GB2312" w:hAnsi="仿宋_GB2312" w:eastAsia="仿宋_GB2312" w:cs="仿宋_GB2312"/>
          <w:color w:val="000000"/>
          <w:kern w:val="0"/>
          <w:sz w:val="28"/>
          <w:szCs w:val="28"/>
          <w:shd w:val="clear" w:color="auto" w:fill="FFFFFF"/>
          <w:lang w:eastAsia="zh-CN" w:bidi="ar"/>
        </w:rPr>
        <w:t>》</w:t>
      </w:r>
      <w:r>
        <w:rPr>
          <w:rFonts w:hint="eastAsia" w:ascii="仿宋_GB2312" w:hAnsi="仿宋_GB2312" w:eastAsia="仿宋_GB2312" w:cs="仿宋_GB2312"/>
          <w:color w:val="000000"/>
          <w:kern w:val="0"/>
          <w:sz w:val="28"/>
          <w:szCs w:val="28"/>
          <w:shd w:val="clear" w:color="auto" w:fill="FFFFFF"/>
          <w:lang w:val="en-US" w:eastAsia="zh-CN" w:bidi="ar"/>
        </w:rPr>
        <w:t>及</w:t>
      </w:r>
      <w:r>
        <w:rPr>
          <w:rFonts w:hint="eastAsia" w:ascii="仿宋_GB2312" w:hAnsi="仿宋_GB2312" w:eastAsia="仿宋_GB2312" w:cs="仿宋_GB2312"/>
          <w:color w:val="000000"/>
          <w:kern w:val="0"/>
          <w:sz w:val="28"/>
          <w:szCs w:val="28"/>
          <w:shd w:val="clear" w:color="auto" w:fill="FFFFFF"/>
          <w:lang w:bidi="ar"/>
        </w:rPr>
        <w:t>《云南省肿瘤医院进修医师管理办法》相关规定。</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（二）培训学习期间严格遵守医院劳动纪律，需请假者必须报备、批准。</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（三）培训医师需配合医院做好培训期间的安全</w:t>
      </w:r>
      <w:r>
        <w:rPr>
          <w:rFonts w:hint="eastAsia" w:ascii="仿宋_GB2312" w:hAnsi="仿宋_GB2312" w:eastAsia="仿宋_GB2312" w:cs="仿宋_GB2312"/>
          <w:color w:val="000000"/>
          <w:kern w:val="0"/>
          <w:sz w:val="28"/>
          <w:szCs w:val="28"/>
          <w:shd w:val="clear" w:color="auto" w:fill="FFFFFF"/>
          <w:lang w:val="en-US" w:eastAsia="zh-CN" w:bidi="ar"/>
        </w:rPr>
        <w:t>生产</w:t>
      </w:r>
      <w:r>
        <w:rPr>
          <w:rFonts w:hint="eastAsia" w:ascii="仿宋_GB2312" w:hAnsi="仿宋_GB2312" w:eastAsia="仿宋_GB2312" w:cs="仿宋_GB2312"/>
          <w:color w:val="000000"/>
          <w:kern w:val="0"/>
          <w:sz w:val="28"/>
          <w:szCs w:val="28"/>
          <w:shd w:val="clear" w:color="auto" w:fill="FFFFFF"/>
          <w:lang w:bidi="ar"/>
        </w:rPr>
        <w:t>，遇到任何安全问题及时向医务部、保卫科进行联系、备案。</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 </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欢迎广大医务人员积极报名来院学习。</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联系人：张老师</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联系电话：0871-68179772</w:t>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t>报名网站链接：</w:t>
      </w:r>
      <w:r>
        <w:rPr>
          <w:rFonts w:hint="eastAsia" w:ascii="仿宋_GB2312" w:hAnsi="仿宋_GB2312" w:eastAsia="仿宋_GB2312" w:cs="仿宋_GB2312"/>
          <w:color w:val="000000"/>
          <w:kern w:val="0"/>
          <w:sz w:val="28"/>
          <w:szCs w:val="28"/>
          <w:shd w:val="clear" w:color="auto" w:fill="FFFFFF"/>
          <w:lang w:bidi="ar"/>
        </w:rPr>
        <w:fldChar w:fldCharType="begin"/>
      </w:r>
      <w:r>
        <w:rPr>
          <w:rFonts w:hint="eastAsia" w:ascii="仿宋_GB2312" w:hAnsi="仿宋_GB2312" w:eastAsia="仿宋_GB2312" w:cs="仿宋_GB2312"/>
          <w:color w:val="000000"/>
          <w:kern w:val="0"/>
          <w:sz w:val="28"/>
          <w:szCs w:val="28"/>
          <w:shd w:val="clear" w:color="auto" w:fill="FFFFFF"/>
          <w:lang w:bidi="ar"/>
        </w:rPr>
        <w:instrText xml:space="preserve"> HYPERLINK "http://www.ynszlyy.com/" </w:instrText>
      </w:r>
      <w:r>
        <w:rPr>
          <w:rFonts w:hint="eastAsia" w:ascii="仿宋_GB2312" w:hAnsi="仿宋_GB2312" w:eastAsia="仿宋_GB2312" w:cs="仿宋_GB2312"/>
          <w:color w:val="000000"/>
          <w:kern w:val="0"/>
          <w:sz w:val="28"/>
          <w:szCs w:val="28"/>
          <w:shd w:val="clear" w:color="auto" w:fill="FFFFFF"/>
          <w:lang w:bidi="ar"/>
        </w:rPr>
        <w:fldChar w:fldCharType="separate"/>
      </w:r>
      <w:r>
        <w:rPr>
          <w:rFonts w:hint="eastAsia" w:ascii="仿宋_GB2312" w:hAnsi="仿宋_GB2312" w:eastAsia="仿宋_GB2312" w:cs="仿宋_GB2312"/>
          <w:color w:val="000000"/>
          <w:kern w:val="0"/>
          <w:sz w:val="28"/>
          <w:szCs w:val="28"/>
          <w:shd w:val="clear" w:color="auto" w:fill="FFFFFF"/>
          <w:lang w:bidi="ar"/>
        </w:rPr>
        <w:t>http://www.ynszlyy.com/</w:t>
      </w:r>
      <w:r>
        <w:rPr>
          <w:rFonts w:hint="eastAsia" w:ascii="仿宋_GB2312" w:hAnsi="仿宋_GB2312" w:eastAsia="仿宋_GB2312" w:cs="仿宋_GB2312"/>
          <w:color w:val="000000"/>
          <w:kern w:val="0"/>
          <w:sz w:val="28"/>
          <w:szCs w:val="28"/>
          <w:shd w:val="clear" w:color="auto" w:fill="FFFFFF"/>
          <w:lang w:bidi="ar"/>
        </w:rPr>
        <w:fldChar w:fldCharType="end"/>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fldChar w:fldCharType="begin"/>
      </w:r>
      <w:r>
        <w:rPr>
          <w:rFonts w:hint="eastAsia" w:ascii="仿宋_GB2312" w:hAnsi="仿宋_GB2312" w:eastAsia="仿宋_GB2312" w:cs="仿宋_GB2312"/>
          <w:color w:val="000000"/>
          <w:kern w:val="0"/>
          <w:sz w:val="28"/>
          <w:szCs w:val="28"/>
          <w:shd w:val="clear" w:color="auto" w:fill="FFFFFF"/>
          <w:lang w:bidi="ar"/>
        </w:rPr>
        <w:instrText xml:space="preserve"> HYPERLINK "http://www.ynszlyy.com/ContentData/UPLOAD_FILE/file/2023/02/14/8280205a-83b8-4899-8426-3f19e6d12d87.OAF/e3083439-6c4d-49fa-9755-6c8d35db6db8.docx" \t "http://www.ynszlyy.com/Subject/XWZX_RCZP/Article/_blank" </w:instrText>
      </w:r>
      <w:r>
        <w:rPr>
          <w:rFonts w:hint="eastAsia" w:ascii="仿宋_GB2312" w:hAnsi="仿宋_GB2312" w:eastAsia="仿宋_GB2312" w:cs="仿宋_GB2312"/>
          <w:color w:val="000000"/>
          <w:kern w:val="0"/>
          <w:sz w:val="28"/>
          <w:szCs w:val="28"/>
          <w:shd w:val="clear" w:color="auto" w:fill="FFFFFF"/>
          <w:lang w:bidi="ar"/>
        </w:rPr>
        <w:fldChar w:fldCharType="separate"/>
      </w:r>
      <w:r>
        <w:rPr>
          <w:rFonts w:hint="eastAsia" w:ascii="仿宋_GB2312" w:hAnsi="仿宋_GB2312" w:eastAsia="仿宋_GB2312" w:cs="仿宋_GB2312"/>
          <w:color w:val="000000"/>
          <w:kern w:val="0"/>
          <w:sz w:val="28"/>
          <w:szCs w:val="28"/>
          <w:shd w:val="clear" w:color="auto" w:fill="FFFFFF"/>
          <w:lang w:bidi="ar"/>
        </w:rPr>
        <w:fldChar w:fldCharType="end"/>
      </w:r>
      <w:r>
        <w:rPr>
          <w:rFonts w:hint="eastAsia" w:ascii="仿宋_GB2312" w:hAnsi="仿宋_GB2312" w:eastAsia="仿宋_GB2312" w:cs="仿宋_GB2312"/>
          <w:color w:val="000000"/>
          <w:kern w:val="0"/>
          <w:sz w:val="28"/>
          <w:szCs w:val="28"/>
          <w:shd w:val="clear" w:color="auto" w:fill="FFFFFF"/>
          <w:lang w:bidi="ar"/>
        </w:rPr>
        <w:fldChar w:fldCharType="begin"/>
      </w:r>
      <w:r>
        <w:rPr>
          <w:rFonts w:hint="eastAsia" w:ascii="仿宋_GB2312" w:hAnsi="仿宋_GB2312" w:eastAsia="仿宋_GB2312" w:cs="仿宋_GB2312"/>
          <w:color w:val="000000"/>
          <w:kern w:val="0"/>
          <w:sz w:val="28"/>
          <w:szCs w:val="28"/>
          <w:shd w:val="clear" w:color="auto" w:fill="FFFFFF"/>
          <w:lang w:bidi="ar"/>
        </w:rPr>
        <w:instrText xml:space="preserve"> HYPERLINK "http://www.ynszlyy.com/ContentData/UPLOAD_FILE/file/2023/02/15/e5e58062-9c85-4092-a5ce-2ae0b8c14ef7.OAF/%e4%ba%91%e5%8d%97%e7%9c%81%e8%82%bf%e7%98%a4%e5%8c%bb%e9%99%a2%e9%99%90%e5%88%b6%e7%b1%bb%e5%8c%bb%e7%96%97%e6%8a%80%e6%9c%af%e4%b8%b4%e5%ba%8a%e5%ba%94%e7%94%a8%e8%a7%84%e8%8c%83%e5%8c%96%e5%9f%b9%e8%ae%ad%e5%9f%ba%e5%9c%b0%e6%8b%9b%e7%94%9f%e7%ae%80%e7%ab%a0.docx" \t "http://www.ynszlyy.com/Subject/XWZX_RCZP/Article/_blank" </w:instrText>
      </w:r>
      <w:r>
        <w:rPr>
          <w:rFonts w:hint="eastAsia" w:ascii="仿宋_GB2312" w:hAnsi="仿宋_GB2312" w:eastAsia="仿宋_GB2312" w:cs="仿宋_GB2312"/>
          <w:color w:val="000000"/>
          <w:kern w:val="0"/>
          <w:sz w:val="28"/>
          <w:szCs w:val="28"/>
          <w:shd w:val="clear" w:color="auto" w:fill="FFFFFF"/>
          <w:lang w:bidi="ar"/>
        </w:rPr>
        <w:fldChar w:fldCharType="separate"/>
      </w:r>
      <w:r>
        <w:rPr>
          <w:rFonts w:hint="eastAsia" w:ascii="仿宋_GB2312" w:hAnsi="仿宋_GB2312" w:eastAsia="仿宋_GB2312" w:cs="仿宋_GB2312"/>
          <w:color w:val="000000"/>
          <w:kern w:val="0"/>
          <w:sz w:val="28"/>
          <w:szCs w:val="28"/>
          <w:shd w:val="clear" w:color="auto" w:fill="FFFFFF"/>
          <w:lang w:bidi="ar"/>
        </w:rPr>
        <w:t>云南省肿瘤医院限制类医疗技术临床应用规范化培训基地招生简章</w:t>
      </w:r>
      <w:r>
        <w:rPr>
          <w:rFonts w:hint="eastAsia" w:ascii="仿宋_GB2312" w:hAnsi="仿宋_GB2312" w:eastAsia="仿宋_GB2312" w:cs="仿宋_GB2312"/>
          <w:color w:val="000000"/>
          <w:kern w:val="0"/>
          <w:sz w:val="28"/>
          <w:szCs w:val="28"/>
          <w:shd w:val="clear" w:color="auto" w:fill="FFFFFF"/>
          <w:lang w:bidi="ar"/>
        </w:rPr>
        <w:fldChar w:fldCharType="end"/>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fldChar w:fldCharType="begin"/>
      </w:r>
      <w:r>
        <w:rPr>
          <w:rFonts w:hint="eastAsia" w:ascii="仿宋_GB2312" w:hAnsi="仿宋_GB2312" w:eastAsia="仿宋_GB2312" w:cs="仿宋_GB2312"/>
          <w:color w:val="000000"/>
          <w:kern w:val="0"/>
          <w:sz w:val="28"/>
          <w:szCs w:val="28"/>
          <w:shd w:val="clear" w:color="auto" w:fill="FFFFFF"/>
          <w:lang w:bidi="ar"/>
        </w:rPr>
        <w:instrText xml:space="preserve"> HYPERLINK "http://www.ynszlyy.com/ContentData/UPLOAD_FILE/file/2023/02/14/71a3a40c-36a1-4988-a849-94b2149c92eb.OAF/%e9%99%84%e4%bb%b61%e4%ba%91%e5%8d%97%e7%9c%81%e8%82%bf%e7%98%a4%e5%8c%bb%e9%99%a2%e9%99%90%e5%88%b6%e7%b1%bb%e6%8a%80%e6%9c%af%e5%9f%b9%e8%ae%ad%e7%94%b3%e8%af%b7%e8%a1%a8.docx" \t "http://www.ynszlyy.com/Subject/XWZX_RCZP/Article/_blank" </w:instrText>
      </w:r>
      <w:r>
        <w:rPr>
          <w:rFonts w:hint="eastAsia" w:ascii="仿宋_GB2312" w:hAnsi="仿宋_GB2312" w:eastAsia="仿宋_GB2312" w:cs="仿宋_GB2312"/>
          <w:color w:val="000000"/>
          <w:kern w:val="0"/>
          <w:sz w:val="28"/>
          <w:szCs w:val="28"/>
          <w:shd w:val="clear" w:color="auto" w:fill="FFFFFF"/>
          <w:lang w:bidi="ar"/>
        </w:rPr>
        <w:fldChar w:fldCharType="separate"/>
      </w:r>
      <w:r>
        <w:rPr>
          <w:rFonts w:hint="eastAsia" w:ascii="仿宋_GB2312" w:hAnsi="仿宋_GB2312" w:eastAsia="仿宋_GB2312" w:cs="仿宋_GB2312"/>
          <w:color w:val="000000"/>
          <w:kern w:val="0"/>
          <w:sz w:val="28"/>
          <w:szCs w:val="28"/>
          <w:shd w:val="clear" w:color="auto" w:fill="FFFFFF"/>
          <w:lang w:bidi="ar"/>
        </w:rPr>
        <w:t>附件1 云南省肿瘤医院限制类技术培训申请表</w:t>
      </w:r>
      <w:r>
        <w:rPr>
          <w:rFonts w:hint="eastAsia" w:ascii="仿宋_GB2312" w:hAnsi="仿宋_GB2312" w:eastAsia="仿宋_GB2312" w:cs="仿宋_GB2312"/>
          <w:color w:val="000000"/>
          <w:kern w:val="0"/>
          <w:sz w:val="28"/>
          <w:szCs w:val="28"/>
          <w:shd w:val="clear" w:color="auto" w:fill="FFFFFF"/>
          <w:lang w:bidi="ar"/>
        </w:rPr>
        <w:fldChar w:fldCharType="end"/>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fldChar w:fldCharType="begin"/>
      </w:r>
      <w:r>
        <w:rPr>
          <w:rFonts w:hint="eastAsia" w:ascii="仿宋_GB2312" w:hAnsi="仿宋_GB2312" w:eastAsia="仿宋_GB2312" w:cs="仿宋_GB2312"/>
          <w:color w:val="000000"/>
          <w:kern w:val="0"/>
          <w:sz w:val="28"/>
          <w:szCs w:val="28"/>
          <w:shd w:val="clear" w:color="auto" w:fill="FFFFFF"/>
          <w:lang w:bidi="ar"/>
        </w:rPr>
        <w:instrText xml:space="preserve"> HYPERLINK "http://www.ynszlyy.com/ContentData/UPLOAD_FILE/file/2023/02/14/4fbd8a98-aa26-40f0-87d0-9b8e294cc2e6.OAF/%e9%99%84%e4%bb%b62%e4%ba%91%e5%8d%97%e7%9c%81%e8%82%bf%e7%98%a4%e5%8c%bb%e9%99%a2%e6%98%86%e6%98%8e%e5%8c%bb%e7%a7%91%e5%a4%a7%e5%ad%a6%e7%ac%ac%e4%b8%89%e9%99%84%e5%b1%9e%e5%8c%bb%e9%99%a2%e5%8d%ab%e7%94%9f%e6%8a%80%e6%9c%af%e4%ba%ba%e5%91%98%e8%bf%9b%e4%bf%ae%e7%94%b3%e8%af%b7%e8%a1%a8.doc" \t "http://www.ynszlyy.com/Subject/XWZX_RCZP/Article/_blank" </w:instrText>
      </w:r>
      <w:r>
        <w:rPr>
          <w:rFonts w:hint="eastAsia" w:ascii="仿宋_GB2312" w:hAnsi="仿宋_GB2312" w:eastAsia="仿宋_GB2312" w:cs="仿宋_GB2312"/>
          <w:color w:val="000000"/>
          <w:kern w:val="0"/>
          <w:sz w:val="28"/>
          <w:szCs w:val="28"/>
          <w:shd w:val="clear" w:color="auto" w:fill="FFFFFF"/>
          <w:lang w:bidi="ar"/>
        </w:rPr>
        <w:fldChar w:fldCharType="separate"/>
      </w:r>
      <w:r>
        <w:rPr>
          <w:rFonts w:hint="eastAsia" w:ascii="仿宋_GB2312" w:hAnsi="仿宋_GB2312" w:eastAsia="仿宋_GB2312" w:cs="仿宋_GB2312"/>
          <w:color w:val="000000"/>
          <w:kern w:val="0"/>
          <w:sz w:val="28"/>
          <w:szCs w:val="28"/>
          <w:shd w:val="clear" w:color="auto" w:fill="FFFFFF"/>
          <w:lang w:bidi="ar"/>
        </w:rPr>
        <w:t>附件2 云南省肿瘤医院昆明医科大学第三附属医院卫生技术人员进修申请表</w:t>
      </w:r>
      <w:r>
        <w:rPr>
          <w:rFonts w:hint="eastAsia" w:ascii="仿宋_GB2312" w:hAnsi="仿宋_GB2312" w:eastAsia="仿宋_GB2312" w:cs="仿宋_GB2312"/>
          <w:color w:val="000000"/>
          <w:kern w:val="0"/>
          <w:sz w:val="28"/>
          <w:szCs w:val="28"/>
          <w:shd w:val="clear" w:color="auto" w:fill="FFFFFF"/>
          <w:lang w:bidi="ar"/>
        </w:rPr>
        <w:fldChar w:fldCharType="end"/>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fldChar w:fldCharType="begin"/>
      </w:r>
      <w:r>
        <w:rPr>
          <w:rFonts w:hint="eastAsia" w:ascii="仿宋_GB2312" w:hAnsi="仿宋_GB2312" w:eastAsia="仿宋_GB2312" w:cs="仿宋_GB2312"/>
          <w:color w:val="000000"/>
          <w:kern w:val="0"/>
          <w:sz w:val="28"/>
          <w:szCs w:val="28"/>
          <w:shd w:val="clear" w:color="auto" w:fill="FFFFFF"/>
          <w:lang w:bidi="ar"/>
        </w:rPr>
        <w:instrText xml:space="preserve"> HYPERLINK "http://www.ynszlyy.com/ContentData/UPLOAD_FILE/file/2023/02/14/03bba5bd-6605-44d1-906d-f79b8961281e.OAF/%e9%99%84%e4%bb%b63%e7%94%b3%e8%af%b7%e6%9d%90%e6%96%99%e6%b8%85%e5%8d%95.docx" \t "http://www.ynszlyy.com/Subject/XWZX_RCZP/Article/_blank" </w:instrText>
      </w:r>
      <w:r>
        <w:rPr>
          <w:rFonts w:hint="eastAsia" w:ascii="仿宋_GB2312" w:hAnsi="仿宋_GB2312" w:eastAsia="仿宋_GB2312" w:cs="仿宋_GB2312"/>
          <w:color w:val="000000"/>
          <w:kern w:val="0"/>
          <w:sz w:val="28"/>
          <w:szCs w:val="28"/>
          <w:shd w:val="clear" w:color="auto" w:fill="FFFFFF"/>
          <w:lang w:bidi="ar"/>
        </w:rPr>
        <w:fldChar w:fldCharType="separate"/>
      </w:r>
      <w:r>
        <w:rPr>
          <w:rFonts w:hint="eastAsia" w:ascii="仿宋_GB2312" w:hAnsi="仿宋_GB2312" w:eastAsia="仿宋_GB2312" w:cs="仿宋_GB2312"/>
          <w:color w:val="000000"/>
          <w:kern w:val="0"/>
          <w:sz w:val="28"/>
          <w:szCs w:val="28"/>
          <w:shd w:val="clear" w:color="auto" w:fill="FFFFFF"/>
          <w:lang w:bidi="ar"/>
        </w:rPr>
        <w:t>附件3 申请材料清单</w:t>
      </w:r>
      <w:r>
        <w:rPr>
          <w:rFonts w:hint="eastAsia" w:ascii="仿宋_GB2312" w:hAnsi="仿宋_GB2312" w:eastAsia="仿宋_GB2312" w:cs="仿宋_GB2312"/>
          <w:color w:val="000000"/>
          <w:kern w:val="0"/>
          <w:sz w:val="28"/>
          <w:szCs w:val="28"/>
          <w:shd w:val="clear" w:color="auto" w:fill="FFFFFF"/>
          <w:lang w:bidi="ar"/>
        </w:rPr>
        <w:fldChar w:fldCharType="end"/>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fldChar w:fldCharType="begin"/>
      </w:r>
      <w:r>
        <w:rPr>
          <w:rFonts w:hint="eastAsia" w:ascii="仿宋_GB2312" w:hAnsi="仿宋_GB2312" w:eastAsia="仿宋_GB2312" w:cs="仿宋_GB2312"/>
          <w:color w:val="000000"/>
          <w:kern w:val="0"/>
          <w:sz w:val="28"/>
          <w:szCs w:val="28"/>
          <w:shd w:val="clear" w:color="auto" w:fill="FFFFFF"/>
          <w:lang w:bidi="ar"/>
        </w:rPr>
        <w:instrText xml:space="preserve"> HYPERLINK "http://www.ynszlyy.com/ContentData/UPLOAD_FILE/file/2023/02/14/359f2ce4-e560-4b2f-ac01-8576df05bcef.OAF/%e9%99%84%e4%bb%b64%e5%9b%bd%e5%ae%b6%e7%ba%a7%e9%99%90%e5%88%b6%e7%b1%bb%e5%8c%bb%e7%96%97%e6%8a%80%e6%9c%af%e7%ae%a1%e7%90%86%e8%a7%84%e8%8c%83%ef%bc%88%e9%80%89%e7%bc%96%ef%bc%89.pdf" \t "http://www.ynszlyy.com/Subject/XWZX_RCZP/Article/_blank" </w:instrText>
      </w:r>
      <w:r>
        <w:rPr>
          <w:rFonts w:hint="eastAsia" w:ascii="仿宋_GB2312" w:hAnsi="仿宋_GB2312" w:eastAsia="仿宋_GB2312" w:cs="仿宋_GB2312"/>
          <w:color w:val="000000"/>
          <w:kern w:val="0"/>
          <w:sz w:val="28"/>
          <w:szCs w:val="28"/>
          <w:shd w:val="clear" w:color="auto" w:fill="FFFFFF"/>
          <w:lang w:bidi="ar"/>
        </w:rPr>
        <w:fldChar w:fldCharType="separate"/>
      </w:r>
      <w:r>
        <w:rPr>
          <w:rFonts w:hint="eastAsia" w:ascii="仿宋_GB2312" w:hAnsi="仿宋_GB2312" w:eastAsia="仿宋_GB2312" w:cs="仿宋_GB2312"/>
          <w:color w:val="000000"/>
          <w:kern w:val="0"/>
          <w:sz w:val="28"/>
          <w:szCs w:val="28"/>
          <w:shd w:val="clear" w:color="auto" w:fill="FFFFFF"/>
          <w:lang w:bidi="ar"/>
        </w:rPr>
        <w:t>附件4 国家级限制类医疗技术管理规范（选编）</w:t>
      </w:r>
      <w:r>
        <w:rPr>
          <w:rFonts w:hint="eastAsia" w:ascii="仿宋_GB2312" w:hAnsi="仿宋_GB2312" w:eastAsia="仿宋_GB2312" w:cs="仿宋_GB2312"/>
          <w:color w:val="000000"/>
          <w:kern w:val="0"/>
          <w:sz w:val="28"/>
          <w:szCs w:val="28"/>
          <w:shd w:val="clear" w:color="auto" w:fill="FFFFFF"/>
          <w:lang w:bidi="ar"/>
        </w:rPr>
        <w:fldChar w:fldCharType="end"/>
      </w:r>
    </w:p>
    <w:p>
      <w:pPr>
        <w:widowControl/>
        <w:spacing w:line="450" w:lineRule="atLeast"/>
        <w:jc w:val="left"/>
        <w:rPr>
          <w:rFonts w:hint="eastAsia" w:ascii="仿宋_GB2312" w:hAnsi="仿宋_GB2312" w:eastAsia="仿宋_GB2312" w:cs="仿宋_GB2312"/>
          <w:color w:val="000000"/>
          <w:kern w:val="0"/>
          <w:sz w:val="28"/>
          <w:szCs w:val="28"/>
          <w:shd w:val="clear" w:color="auto" w:fill="FFFFFF"/>
          <w:lang w:bidi="ar"/>
        </w:rPr>
      </w:pPr>
      <w:r>
        <w:rPr>
          <w:rFonts w:hint="eastAsia" w:ascii="仿宋_GB2312" w:hAnsi="仿宋_GB2312" w:eastAsia="仿宋_GB2312" w:cs="仿宋_GB2312"/>
          <w:color w:val="000000"/>
          <w:kern w:val="0"/>
          <w:sz w:val="28"/>
          <w:szCs w:val="28"/>
          <w:shd w:val="clear" w:color="auto" w:fill="FFFFFF"/>
          <w:lang w:bidi="ar"/>
        </w:rPr>
        <w:fldChar w:fldCharType="begin"/>
      </w:r>
      <w:r>
        <w:rPr>
          <w:rFonts w:hint="eastAsia" w:ascii="仿宋_GB2312" w:hAnsi="仿宋_GB2312" w:eastAsia="仿宋_GB2312" w:cs="仿宋_GB2312"/>
          <w:color w:val="000000"/>
          <w:kern w:val="0"/>
          <w:sz w:val="28"/>
          <w:szCs w:val="28"/>
          <w:shd w:val="clear" w:color="auto" w:fill="FFFFFF"/>
          <w:lang w:bidi="ar"/>
        </w:rPr>
        <w:instrText xml:space="preserve"> HYPERLINK "http://www.ynszlyy.com/ContentData/UPLOAD_FILE/file/2023/02/14/84082549-855f-4740-a13b-601894d10185.OAF/%e9%99%84%e4%bb%b65%e7%9c%81%e7%ba%a7%e9%99%90%e5%88%b6%e7%b1%bb%e5%8c%bb%e7%96%97%e6%8a%80%e6%9c%af%e7%ae%a1%e7%90%86%e8%a7%84%e8%8c%83%ef%bc%88%e9%80%89%e7%bc%96%ef%bc%89.pdf" \t "http://www.ynszlyy.com/Subject/XWZX_RCZP/Article/_blank" </w:instrText>
      </w:r>
      <w:r>
        <w:rPr>
          <w:rFonts w:hint="eastAsia" w:ascii="仿宋_GB2312" w:hAnsi="仿宋_GB2312" w:eastAsia="仿宋_GB2312" w:cs="仿宋_GB2312"/>
          <w:color w:val="000000"/>
          <w:kern w:val="0"/>
          <w:sz w:val="28"/>
          <w:szCs w:val="28"/>
          <w:shd w:val="clear" w:color="auto" w:fill="FFFFFF"/>
          <w:lang w:bidi="ar"/>
        </w:rPr>
        <w:fldChar w:fldCharType="separate"/>
      </w:r>
      <w:r>
        <w:rPr>
          <w:rFonts w:hint="eastAsia" w:ascii="仿宋_GB2312" w:hAnsi="仿宋_GB2312" w:eastAsia="仿宋_GB2312" w:cs="仿宋_GB2312"/>
          <w:color w:val="000000"/>
          <w:kern w:val="0"/>
          <w:sz w:val="28"/>
          <w:szCs w:val="28"/>
          <w:shd w:val="clear" w:color="auto" w:fill="FFFFFF"/>
          <w:lang w:bidi="ar"/>
        </w:rPr>
        <w:t>附件5 省级限制类医疗技术管理规范（选编）</w:t>
      </w:r>
      <w:r>
        <w:rPr>
          <w:rFonts w:hint="eastAsia" w:ascii="仿宋_GB2312" w:hAnsi="仿宋_GB2312" w:eastAsia="仿宋_GB2312" w:cs="仿宋_GB2312"/>
          <w:color w:val="000000"/>
          <w:kern w:val="0"/>
          <w:sz w:val="28"/>
          <w:szCs w:val="28"/>
          <w:shd w:val="clear" w:color="auto" w:fill="FFFFFF"/>
          <w:lang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WU2MzI3YWJmNGNkNjg1NmNiZmFmMGI5NWQ4NWYifQ=="/>
  </w:docVars>
  <w:rsids>
    <w:rsidRoot w:val="4EFD47CC"/>
    <w:rsid w:val="000E630A"/>
    <w:rsid w:val="007477A3"/>
    <w:rsid w:val="009E2803"/>
    <w:rsid w:val="017C7E65"/>
    <w:rsid w:val="03851478"/>
    <w:rsid w:val="0B7A1CA8"/>
    <w:rsid w:val="15275839"/>
    <w:rsid w:val="17665346"/>
    <w:rsid w:val="1800023D"/>
    <w:rsid w:val="1D6F3E9B"/>
    <w:rsid w:val="20547378"/>
    <w:rsid w:val="3551195C"/>
    <w:rsid w:val="49B85714"/>
    <w:rsid w:val="4A002A60"/>
    <w:rsid w:val="4EFD47CC"/>
    <w:rsid w:val="5F986A14"/>
    <w:rsid w:val="623A3057"/>
    <w:rsid w:val="646F78AA"/>
    <w:rsid w:val="7745387C"/>
    <w:rsid w:val="7759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71"/>
    <w:basedOn w:val="3"/>
    <w:qFormat/>
    <w:uiPriority w:val="0"/>
    <w:rPr>
      <w:rFonts w:hint="default" w:ascii="方正仿宋_GBK" w:hAnsi="方正仿宋_GBK" w:eastAsia="方正仿宋_GBK" w:cs="方正仿宋_GBK"/>
      <w:color w:val="000000"/>
      <w:sz w:val="20"/>
      <w:szCs w:val="20"/>
      <w:u w:val="none"/>
    </w:rPr>
  </w:style>
  <w:style w:type="character" w:customStyle="1" w:styleId="6">
    <w:name w:val="font81"/>
    <w:basedOn w:val="3"/>
    <w:qFormat/>
    <w:uiPriority w:val="0"/>
    <w:rPr>
      <w:rFonts w:hint="default" w:ascii="方正仿宋_GBK" w:hAnsi="方正仿宋_GBK" w:eastAsia="方正仿宋_GBK" w:cs="方正仿宋_GBK"/>
      <w:color w:val="FF0000"/>
      <w:sz w:val="20"/>
      <w:szCs w:val="20"/>
      <w:u w:val="none"/>
    </w:rPr>
  </w:style>
  <w:style w:type="character" w:customStyle="1" w:styleId="7">
    <w:name w:val="font41"/>
    <w:basedOn w:val="3"/>
    <w:qFormat/>
    <w:uiPriority w:val="0"/>
    <w:rPr>
      <w:rFonts w:hint="default" w:ascii="方正仿宋_GBK" w:hAnsi="方正仿宋_GBK" w:eastAsia="方正仿宋_GBK" w:cs="方正仿宋_GBK"/>
      <w:color w:val="FF0000"/>
      <w:sz w:val="28"/>
      <w:szCs w:val="28"/>
      <w:u w:val="none"/>
    </w:rPr>
  </w:style>
  <w:style w:type="character" w:customStyle="1" w:styleId="8">
    <w:name w:val="font11"/>
    <w:basedOn w:val="3"/>
    <w:qFormat/>
    <w:uiPriority w:val="0"/>
    <w:rPr>
      <w:rFonts w:hint="eastAsia" w:ascii="方正仿宋_GBK" w:hAnsi="方正仿宋_GBK" w:eastAsia="方正仿宋_GBK" w:cs="方正仿宋_GBK"/>
      <w:b/>
      <w:bCs/>
      <w:color w:val="000000"/>
      <w:sz w:val="22"/>
      <w:szCs w:val="22"/>
      <w:u w:val="none"/>
    </w:rPr>
  </w:style>
  <w:style w:type="character" w:customStyle="1" w:styleId="9">
    <w:name w:val="font31"/>
    <w:basedOn w:val="3"/>
    <w:qFormat/>
    <w:uiPriority w:val="0"/>
    <w:rPr>
      <w:rFonts w:hint="eastAsia" w:ascii="方正仿宋_GBK" w:hAnsi="方正仿宋_GBK" w:eastAsia="方正仿宋_GBK" w:cs="方正仿宋_GBK"/>
      <w:b/>
      <w:bCs/>
      <w:color w:val="000000"/>
      <w:sz w:val="21"/>
      <w:szCs w:val="21"/>
      <w:u w:val="none"/>
    </w:rPr>
  </w:style>
  <w:style w:type="character" w:customStyle="1" w:styleId="10">
    <w:name w:val="font21"/>
    <w:basedOn w:val="3"/>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2825</Words>
  <Characters>3346</Characters>
  <Lines>44</Lines>
  <Paragraphs>12</Paragraphs>
  <TotalTime>5</TotalTime>
  <ScaleCrop>false</ScaleCrop>
  <LinksUpToDate>false</LinksUpToDate>
  <CharactersWithSpaces>3366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2023-02-24T05:58:00Z</dcterms:created>
  <dc:creator>麒麟</dc:creator>
  <cp:lastModifiedBy>麒麟</cp:lastModifiedBy>
  <dcterms:modified xsi:type="dcterms:W3CDTF">2023-06-15T04:09:37Z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47E7B6BCF5A84A6EA76C9DD6E72B8228_13</vt:lpwstr>
  </property>
</Properties>
</file>